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D1CA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0772D959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694"/>
        <w:gridCol w:w="3118"/>
        <w:gridCol w:w="707"/>
        <w:gridCol w:w="611"/>
        <w:gridCol w:w="1092"/>
        <w:gridCol w:w="992"/>
        <w:gridCol w:w="851"/>
        <w:gridCol w:w="992"/>
        <w:gridCol w:w="992"/>
        <w:gridCol w:w="1276"/>
        <w:gridCol w:w="1276"/>
      </w:tblGrid>
      <w:tr w:rsidR="00704CFF" w:rsidRPr="008C0FFF" w14:paraId="13509AF0" w14:textId="77777777" w:rsidTr="00704CFF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5C08F031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2694" w:type="dxa"/>
            <w:shd w:val="clear" w:color="auto" w:fill="auto"/>
            <w:hideMark/>
          </w:tcPr>
          <w:p w14:paraId="5DF35EDE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3CE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3118" w:type="dxa"/>
            <w:shd w:val="clear" w:color="auto" w:fill="auto"/>
            <w:hideMark/>
          </w:tcPr>
          <w:p w14:paraId="5C8B4709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423CE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07" w:type="dxa"/>
            <w:shd w:val="clear" w:color="auto" w:fill="auto"/>
            <w:hideMark/>
          </w:tcPr>
          <w:p w14:paraId="6630FCAF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005AAC4E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3190E0F0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1E121E4C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382119EF" w14:textId="77777777" w:rsidR="00704CFF" w:rsidRPr="009423CE" w:rsidRDefault="00704CFF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8ECB4DF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BE3C10D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са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4B71FB18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EBAACB8" w14:textId="77777777" w:rsidR="00704CFF" w:rsidRPr="009423CE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704CFF" w:rsidRPr="008C0FFF" w14:paraId="0B44290E" w14:textId="77777777" w:rsidTr="00704CFF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654A97B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694" w:type="dxa"/>
            <w:shd w:val="clear" w:color="auto" w:fill="auto"/>
            <w:hideMark/>
          </w:tcPr>
          <w:p w14:paraId="48F68151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118" w:type="dxa"/>
            <w:shd w:val="clear" w:color="auto" w:fill="auto"/>
            <w:hideMark/>
          </w:tcPr>
          <w:p w14:paraId="33CBCBA8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7" w:type="dxa"/>
            <w:shd w:val="clear" w:color="auto" w:fill="auto"/>
            <w:hideMark/>
          </w:tcPr>
          <w:p w14:paraId="2C50AD98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2E207796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2E988764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C8ECF43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B1FF33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0983AC5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B135921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4F1E5C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464C5AF5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704CFF" w:rsidRPr="008C0FFF" w14:paraId="667E4E61" w14:textId="77777777" w:rsidTr="00704CFF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50E7A4AC" w14:textId="139F62BC" w:rsidR="00704CFF" w:rsidRDefault="00704CFF" w:rsidP="00704CF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shd w:val="clear" w:color="auto" w:fill="D9D9D9"/>
            <w:vAlign w:val="bottom"/>
            <w:hideMark/>
          </w:tcPr>
          <w:p w14:paraId="61A5493A" w14:textId="3C536A53" w:rsidR="00704CFF" w:rsidRDefault="00704CFF" w:rsidP="00704CFF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 36 -  FOTOMETAR ZA HLOR</w:t>
            </w:r>
          </w:p>
        </w:tc>
        <w:tc>
          <w:tcPr>
            <w:tcW w:w="3118" w:type="dxa"/>
            <w:shd w:val="clear" w:color="auto" w:fill="D9D9D9"/>
            <w:vAlign w:val="bottom"/>
            <w:hideMark/>
          </w:tcPr>
          <w:p w14:paraId="1CF721BF" w14:textId="3D9F5972" w:rsidR="00704CFF" w:rsidRDefault="00704CFF" w:rsidP="00704CF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7" w:type="dxa"/>
            <w:shd w:val="clear" w:color="auto" w:fill="D9D9D9"/>
            <w:vAlign w:val="bottom"/>
            <w:hideMark/>
          </w:tcPr>
          <w:p w14:paraId="4FD65089" w14:textId="52DDD352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  <w:hideMark/>
          </w:tcPr>
          <w:p w14:paraId="6BDC81CA" w14:textId="72307FB9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056C236A" w14:textId="3B4B78DB" w:rsidR="00704CFF" w:rsidRDefault="00704CFF" w:rsidP="00704CFF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209744E5" w14:textId="11B77D2B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663ABF2F" w14:textId="77777777" w:rsidR="00704CFF" w:rsidRPr="008C0FFF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6C55E8A" w14:textId="77777777" w:rsidR="00704CFF" w:rsidRPr="008C0FFF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0CC8C6A0" w14:textId="77777777" w:rsidR="00704CFF" w:rsidRPr="008C0FFF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0D78B096" w14:textId="77777777" w:rsidR="00704CFF" w:rsidRPr="008C0FFF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6A1B1067" w14:textId="77777777" w:rsidR="00704CFF" w:rsidRPr="008C0FFF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704CFF" w:rsidRPr="008C0FFF" w14:paraId="04CAAF06" w14:textId="77777777" w:rsidTr="00704CFF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691DCBF" w14:textId="6B560CD4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4CE4860" w14:textId="6138D0B5" w:rsidR="00704CFF" w:rsidRDefault="00704CFF" w:rsidP="00704CFF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Portabl fotometar za hlor MD100 Chlorine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8BB8589" w14:textId="60936953" w:rsidR="00704CFF" w:rsidRPr="00704CFF" w:rsidRDefault="00704CFF" w:rsidP="00704CFF">
            <w:pPr>
              <w:spacing w:after="0"/>
              <w:rPr>
                <w:rFonts w:ascii="Arial" w:hAnsi="Arial" w:cs="Arial"/>
                <w:sz w:val="24"/>
                <w:szCs w:val="24"/>
                <w:lang w:val="sr-Latn-RS"/>
              </w:rPr>
            </w:pPr>
            <w:r w:rsidRPr="00704CFF">
              <w:rPr>
                <w:rFonts w:ascii="Arial" w:hAnsi="Arial" w:cs="Arial"/>
                <w:color w:val="000000"/>
                <w:sz w:val="16"/>
                <w:szCs w:val="16"/>
                <w:lang w:val="sr-Latn-RS"/>
              </w:rPr>
              <w:t>digitalni, vodootporni,  opseg merenja 0,01-6mg/l; automatsko isključivanje nakon 10 min. od poslednjeg pritiska na taster; kalibracija - fabrička i korisnička, moguće vraćanje na fabričku kalibraciju; jedna talasna dužina, direktno očitavanje - 530nm Δλ-5nm;fotometrijska tačnost - 3% FS (Tod 20-25C); rezolucija - 0,01A; vreme trajanja baterije - 17 sati ili 5000 testova u kontinualnom modu kada je osvetljenje displeja isključeno; interna memorija - 16 setova podataka; sat sa realnim vremenom i datumom; dimenzije - 155x75x35mm; ambijentalni uslovi - 5-40C, RH30-90%, izvor svetla - LED, IF- filteri za interferenciju; klasa zaštite IP 68 - vodootporan (1 sat na 0,1m); poseduje CE znak;4 baterije AAA/LR03; u koferu za nošenje na teren sa 1 kutijom tableta za određivanje rezidualnog i ukupnog i vezanog hlora.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CFE9995" w14:textId="38B37BCF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56C78B" w14:textId="490984D9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31CDE1" w14:textId="1134C5A7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B3F4EC" w14:textId="039EC37D" w:rsidR="00704CFF" w:rsidRDefault="00704CFF" w:rsidP="00704CF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C7E6D1" w14:textId="77777777" w:rsidR="00704CFF" w:rsidRPr="00675CAE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CEE94AC" w14:textId="77777777" w:rsidR="00704CFF" w:rsidRPr="00675CAE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7CA85E5" w14:textId="77777777" w:rsidR="00704CFF" w:rsidRPr="00675CAE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F7F72E3" w14:textId="77777777" w:rsidR="00704CFF" w:rsidRPr="00675CAE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767605B" w14:textId="77777777" w:rsidR="00704CFF" w:rsidRPr="00675CAE" w:rsidRDefault="00704CFF" w:rsidP="00704CF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04CFF" w:rsidRPr="008C0FFF" w14:paraId="3C9B3295" w14:textId="77777777" w:rsidTr="00704CFF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6EA92636" w14:textId="77777777" w:rsidR="00704CFF" w:rsidRPr="008C0FFF" w:rsidRDefault="00704CFF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6A2BC5D3" w14:textId="017787E2" w:rsidR="00704CFF" w:rsidRPr="00A85468" w:rsidRDefault="00704CFF" w:rsidP="005820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36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51122F" w14:textId="77777777" w:rsidR="00704CFF" w:rsidRPr="008C0FFF" w:rsidRDefault="00704CFF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3D336972" w14:textId="77777777" w:rsidR="00704CFF" w:rsidRPr="008C0FFF" w:rsidRDefault="00704CFF" w:rsidP="005820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75497CD" w14:textId="05C87172" w:rsidR="00675CAE" w:rsidRDefault="00FF4073" w:rsidP="00F537A4">
      <w:pPr>
        <w:spacing w:after="0" w:line="240" w:lineRule="auto"/>
        <w:ind w:right="230"/>
        <w:rPr>
          <w:rFonts w:ascii="Times New Roman" w:hAnsi="Times New Roman"/>
          <w:sz w:val="23"/>
          <w:szCs w:val="23"/>
        </w:rPr>
      </w:pPr>
      <w:r w:rsidRPr="00996C7F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996C7F">
        <w:rPr>
          <w:rFonts w:ascii="Times New Roman" w:hAnsi="Times New Roman"/>
          <w:sz w:val="23"/>
          <w:szCs w:val="23"/>
        </w:rPr>
        <w:t xml:space="preserve">За </w:t>
      </w:r>
      <w:r w:rsidR="00582002" w:rsidRPr="00996C7F">
        <w:rPr>
          <w:rFonts w:ascii="Times New Roman" w:hAnsi="Times New Roman"/>
          <w:sz w:val="23"/>
          <w:szCs w:val="23"/>
        </w:rPr>
        <w:t>артикле где у колони 7 “</w:t>
      </w:r>
      <w:r w:rsidR="00582002" w:rsidRPr="00996C7F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582002" w:rsidRPr="00996C7F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582002" w:rsidRPr="00996C7F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582002" w:rsidRPr="00996C7F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582002" w:rsidRPr="00996C7F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996C7F" w:rsidRPr="00996C7F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582002" w:rsidRPr="00996C7F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582002" w:rsidRPr="00996C7F">
        <w:rPr>
          <w:rFonts w:ascii="Times New Roman" w:hAnsi="Times New Roman"/>
          <w:sz w:val="23"/>
          <w:szCs w:val="23"/>
        </w:rPr>
        <w:t xml:space="preserve"> чији се квалитет доказује. </w:t>
      </w:r>
    </w:p>
    <w:p w14:paraId="52D57BDD" w14:textId="538A8C0F" w:rsidR="00F537A4" w:rsidRPr="00F537A4" w:rsidRDefault="00F537A4" w:rsidP="00F537A4">
      <w:pPr>
        <w:pStyle w:val="ListParagraph"/>
        <w:numPr>
          <w:ilvl w:val="0"/>
          <w:numId w:val="2"/>
        </w:numPr>
        <w:spacing w:after="0" w:line="240" w:lineRule="auto"/>
        <w:ind w:right="230"/>
        <w:rPr>
          <w:rFonts w:ascii="Times New Roman" w:hAnsi="Times New Roman"/>
          <w:sz w:val="23"/>
          <w:szCs w:val="23"/>
          <w:lang w:val="sr-Cyrl-RS"/>
        </w:rPr>
      </w:pPr>
      <w:r w:rsidRPr="00F537A4">
        <w:rPr>
          <w:rFonts w:ascii="Times New Roman" w:hAnsi="Times New Roman"/>
          <w:sz w:val="23"/>
          <w:szCs w:val="23"/>
          <w:lang w:val="sr-Cyrl-RS"/>
        </w:rPr>
        <w:t>Доставити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ауторизацију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понуђача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да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је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овлашћен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за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продају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дистрибуцију</w:t>
      </w:r>
      <w:r w:rsidRPr="00F537A4">
        <w:rPr>
          <w:rFonts w:ascii="Times New Roman" w:hAnsi="Times New Roman"/>
          <w:sz w:val="23"/>
          <w:szCs w:val="23"/>
          <w:lang w:val="sr-Cyrl-RS"/>
        </w:rPr>
        <w:t>.</w:t>
      </w:r>
    </w:p>
    <w:p w14:paraId="75B4C3D4" w14:textId="661ADC5D" w:rsidR="00F537A4" w:rsidRPr="00F537A4" w:rsidRDefault="00F537A4" w:rsidP="00F537A4">
      <w:pPr>
        <w:pStyle w:val="ListParagraph"/>
        <w:numPr>
          <w:ilvl w:val="0"/>
          <w:numId w:val="2"/>
        </w:numPr>
        <w:spacing w:after="0" w:line="240" w:lineRule="auto"/>
        <w:ind w:right="230"/>
        <w:rPr>
          <w:rFonts w:ascii="Times New Roman" w:hAnsi="Times New Roman"/>
          <w:sz w:val="23"/>
          <w:szCs w:val="23"/>
          <w:lang w:val="sr-Cyrl-RS"/>
        </w:rPr>
      </w:pPr>
      <w:r w:rsidRPr="00F537A4">
        <w:rPr>
          <w:rFonts w:ascii="Times New Roman" w:hAnsi="Times New Roman"/>
          <w:sz w:val="23"/>
          <w:szCs w:val="23"/>
          <w:lang w:val="sr-Cyrl-RS"/>
        </w:rPr>
        <w:t>Сертификат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обученог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сервисера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који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ће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вршити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инсталацију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обуку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особља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где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се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тачно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види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да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је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обучен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за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фотометријске</w:t>
      </w:r>
      <w:r w:rsidRPr="00F537A4">
        <w:rPr>
          <w:rFonts w:ascii="Times New Roman" w:hAnsi="Times New Roman"/>
          <w:sz w:val="23"/>
          <w:szCs w:val="23"/>
          <w:lang w:val="sr-Cyrl-RS"/>
        </w:rPr>
        <w:t xml:space="preserve"> </w:t>
      </w:r>
      <w:r w:rsidRPr="00F537A4">
        <w:rPr>
          <w:rFonts w:ascii="Times New Roman" w:hAnsi="Times New Roman"/>
          <w:sz w:val="23"/>
          <w:szCs w:val="23"/>
          <w:lang w:val="sr-Cyrl-RS"/>
        </w:rPr>
        <w:t>методе</w:t>
      </w:r>
      <w:r w:rsidRPr="00F537A4">
        <w:rPr>
          <w:rFonts w:ascii="Times New Roman" w:hAnsi="Times New Roman"/>
          <w:sz w:val="23"/>
          <w:szCs w:val="23"/>
          <w:lang w:val="sr-Cyrl-RS"/>
        </w:rPr>
        <w:t>.</w:t>
      </w:r>
    </w:p>
    <w:p w14:paraId="73506777" w14:textId="77777777" w:rsidR="00675CAE" w:rsidRPr="00582002" w:rsidRDefault="005615C0" w:rsidP="00675CAE">
      <w:pPr>
        <w:pStyle w:val="BlockText"/>
        <w:ind w:left="284" w:right="230"/>
        <w:rPr>
          <w:sz w:val="23"/>
          <w:szCs w:val="23"/>
        </w:rPr>
      </w:pPr>
      <w:r w:rsidRPr="00582002">
        <w:rPr>
          <w:b/>
        </w:rPr>
        <w:lastRenderedPageBreak/>
        <w:t xml:space="preserve"> </w:t>
      </w:r>
      <w:r w:rsidR="00675CAE" w:rsidRPr="00582002">
        <w:rPr>
          <w:b/>
        </w:rPr>
        <w:t xml:space="preserve">* </w:t>
      </w:r>
      <w:r w:rsidR="00675CAE" w:rsidRPr="00582002">
        <w:rPr>
          <w:sz w:val="23"/>
          <w:szCs w:val="23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6E9E31D2" w14:textId="77777777" w:rsidR="00675CAE" w:rsidRPr="00582002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45EA2D37" w14:textId="77777777" w:rsidR="00BD4537" w:rsidRPr="00582002" w:rsidRDefault="00675CAE" w:rsidP="00203CA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582002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582002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3D56E6C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Цене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понуђених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исказане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без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пореза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додату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порезом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додату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партију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која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нуди</w:t>
      </w:r>
      <w:r w:rsidR="00982B41" w:rsidRPr="00582002">
        <w:rPr>
          <w:rFonts w:ascii="Times New Roman" w:eastAsia="Times New Roman" w:hAnsi="Times New Roman"/>
          <w:sz w:val="24"/>
        </w:rPr>
        <w:t xml:space="preserve">: </w:t>
      </w:r>
      <w:r w:rsidRPr="00582002">
        <w:rPr>
          <w:rFonts w:ascii="Times New Roman" w:eastAsia="Times New Roman" w:hAnsi="Times New Roman"/>
          <w:sz w:val="24"/>
        </w:rPr>
        <w:t>по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јединици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мере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укупно</w:t>
      </w:r>
      <w:r w:rsidR="00982B41" w:rsidRPr="00582002">
        <w:rPr>
          <w:rFonts w:ascii="Times New Roman" w:eastAsia="Times New Roman" w:hAnsi="Times New Roman"/>
          <w:sz w:val="24"/>
        </w:rPr>
        <w:t xml:space="preserve"> (</w:t>
      </w:r>
      <w:r w:rsidRPr="00582002">
        <w:rPr>
          <w:rFonts w:ascii="Times New Roman" w:eastAsia="Times New Roman" w:hAnsi="Times New Roman"/>
          <w:sz w:val="24"/>
        </w:rPr>
        <w:t>јединична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цена</w:t>
      </w:r>
      <w:r w:rsidR="00982B41" w:rsidRPr="00582002">
        <w:rPr>
          <w:rFonts w:ascii="Times New Roman" w:eastAsia="Times New Roman" w:hAnsi="Times New Roman"/>
          <w:sz w:val="24"/>
        </w:rPr>
        <w:t xml:space="preserve"> x </w:t>
      </w:r>
      <w:r w:rsidRPr="00582002">
        <w:rPr>
          <w:rFonts w:ascii="Times New Roman" w:eastAsia="Times New Roman" w:hAnsi="Times New Roman"/>
          <w:sz w:val="24"/>
        </w:rPr>
        <w:t>количина</w:t>
      </w:r>
      <w:r w:rsidR="00982B41" w:rsidRPr="00582002">
        <w:rPr>
          <w:rFonts w:ascii="Times New Roman" w:eastAsia="Times New Roman" w:hAnsi="Times New Roman"/>
          <w:sz w:val="24"/>
        </w:rPr>
        <w:t xml:space="preserve">) </w:t>
      </w:r>
    </w:p>
    <w:p w14:paraId="6DF9FE19" w14:textId="77777777" w:rsidR="00982B41" w:rsidRPr="00582002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582002">
        <w:rPr>
          <w:rFonts w:ascii="Times New Roman" w:eastAsia="Times New Roman" w:hAnsi="Times New Roman"/>
          <w:sz w:val="24"/>
        </w:rPr>
        <w:t>Укупна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износи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динара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без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ПДВ</w:t>
      </w:r>
      <w:r w:rsidR="00982B41" w:rsidRPr="00582002">
        <w:rPr>
          <w:rFonts w:ascii="Times New Roman" w:eastAsia="Times New Roman" w:hAnsi="Times New Roman"/>
          <w:sz w:val="24"/>
        </w:rPr>
        <w:t>-</w:t>
      </w:r>
      <w:r w:rsidRPr="00582002">
        <w:rPr>
          <w:rFonts w:ascii="Times New Roman" w:eastAsia="Times New Roman" w:hAnsi="Times New Roman"/>
          <w:sz w:val="24"/>
        </w:rPr>
        <w:t>а</w:t>
      </w:r>
      <w:r w:rsidR="00982B41" w:rsidRPr="00582002">
        <w:rPr>
          <w:rFonts w:ascii="Times New Roman" w:eastAsia="Times New Roman" w:hAnsi="Times New Roman"/>
          <w:sz w:val="24"/>
        </w:rPr>
        <w:t xml:space="preserve">  </w:t>
      </w:r>
    </w:p>
    <w:p w14:paraId="2A95EF42" w14:textId="77777777" w:rsidR="00982B41" w:rsidRPr="00582002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582002">
        <w:rPr>
          <w:rFonts w:ascii="Times New Roman" w:eastAsia="Times New Roman" w:hAnsi="Times New Roman"/>
          <w:sz w:val="24"/>
        </w:rPr>
        <w:t>Укупна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износи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динара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ПДВ</w:t>
      </w:r>
      <w:r w:rsidR="00982B41" w:rsidRPr="00582002">
        <w:rPr>
          <w:rFonts w:ascii="Times New Roman" w:eastAsia="Times New Roman" w:hAnsi="Times New Roman"/>
          <w:sz w:val="24"/>
        </w:rPr>
        <w:t>-</w:t>
      </w:r>
      <w:r w:rsidRPr="00582002">
        <w:rPr>
          <w:rFonts w:ascii="Times New Roman" w:eastAsia="Times New Roman" w:hAnsi="Times New Roman"/>
          <w:sz w:val="24"/>
        </w:rPr>
        <w:t>ом</w:t>
      </w:r>
      <w:r w:rsidR="00982B41" w:rsidRPr="00582002">
        <w:rPr>
          <w:rFonts w:ascii="Times New Roman" w:eastAsia="Times New Roman" w:hAnsi="Times New Roman"/>
          <w:sz w:val="24"/>
        </w:rPr>
        <w:t xml:space="preserve">  </w:t>
      </w:r>
    </w:p>
    <w:p w14:paraId="5508794A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Место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испоруке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:  </w:t>
      </w:r>
      <w:r w:rsidRPr="00582002">
        <w:rPr>
          <w:rFonts w:ascii="Times New Roman" w:eastAsia="Times New Roman" w:hAnsi="Times New Roman"/>
          <w:sz w:val="24"/>
        </w:rPr>
        <w:t>фран</w:t>
      </w:r>
      <w:r w:rsidR="00996C7F">
        <w:rPr>
          <w:rFonts w:ascii="Times New Roman" w:eastAsia="Times New Roman" w:hAnsi="Times New Roman"/>
          <w:sz w:val="24"/>
        </w:rPr>
        <w:t>k</w:t>
      </w:r>
      <w:r w:rsidRPr="00582002">
        <w:rPr>
          <w:rFonts w:ascii="Times New Roman" w:eastAsia="Times New Roman" w:hAnsi="Times New Roman"/>
          <w:sz w:val="24"/>
        </w:rPr>
        <w:t>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магацин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купца</w:t>
      </w:r>
    </w:p>
    <w:p w14:paraId="4121DC35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Рок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плаћања</w:t>
      </w:r>
      <w:r w:rsidR="00982B41" w:rsidRPr="00582002">
        <w:rPr>
          <w:rFonts w:ascii="Times New Roman" w:eastAsia="Times New Roman" w:hAnsi="Times New Roman"/>
          <w:sz w:val="24"/>
        </w:rPr>
        <w:t xml:space="preserve">: </w:t>
      </w:r>
      <w:r w:rsidR="005615C0" w:rsidRPr="00582002">
        <w:rPr>
          <w:rFonts w:ascii="Times New Roman" w:eastAsia="Times New Roman" w:hAnsi="Times New Roman"/>
          <w:sz w:val="24"/>
        </w:rPr>
        <w:t>_______</w:t>
      </w:r>
    </w:p>
    <w:p w14:paraId="4B09AC4E" w14:textId="77777777" w:rsidR="00982B41" w:rsidRPr="00582002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Плаћање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врши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испоруци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року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______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пријема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фактуре</w:t>
      </w:r>
      <w:r w:rsidR="00EE1F9F" w:rsidRPr="00582002">
        <w:rPr>
          <w:rFonts w:ascii="Times New Roman" w:eastAsia="Times New Roman" w:hAnsi="Times New Roman"/>
          <w:sz w:val="24"/>
        </w:rPr>
        <w:t xml:space="preserve"> (минимум 30 дана)</w:t>
      </w:r>
    </w:p>
    <w:p w14:paraId="4D23F803" w14:textId="77777777" w:rsidR="00982B41" w:rsidRPr="00582002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Рок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важења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</w:t>
      </w:r>
      <w:r w:rsidR="00982B41" w:rsidRPr="00582002">
        <w:rPr>
          <w:rFonts w:ascii="Times New Roman" w:eastAsia="Times New Roman" w:hAnsi="Times New Roman"/>
          <w:sz w:val="24"/>
        </w:rPr>
        <w:t xml:space="preserve"> ______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отварања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понуда</w:t>
      </w:r>
      <w:r w:rsidR="00982B41" w:rsidRPr="00582002">
        <w:rPr>
          <w:rFonts w:ascii="Times New Roman" w:eastAsia="Times New Roman" w:hAnsi="Times New Roman"/>
          <w:sz w:val="24"/>
        </w:rPr>
        <w:t xml:space="preserve"> (</w:t>
      </w:r>
      <w:r w:rsidRPr="00582002">
        <w:rPr>
          <w:rFonts w:ascii="Times New Roman" w:eastAsia="Times New Roman" w:hAnsi="Times New Roman"/>
          <w:sz w:val="24"/>
        </w:rPr>
        <w:t>минимум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0B6B2E" w:rsidRPr="00582002">
        <w:rPr>
          <w:rFonts w:ascii="Times New Roman" w:eastAsia="Times New Roman" w:hAnsi="Times New Roman"/>
          <w:sz w:val="24"/>
        </w:rPr>
        <w:t>6</w:t>
      </w:r>
      <w:r w:rsidR="00982B41" w:rsidRPr="00582002">
        <w:rPr>
          <w:rFonts w:ascii="Times New Roman" w:eastAsia="Times New Roman" w:hAnsi="Times New Roman"/>
          <w:sz w:val="24"/>
        </w:rPr>
        <w:t xml:space="preserve">0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>)</w:t>
      </w:r>
    </w:p>
    <w:p w14:paraId="77EE7676" w14:textId="77777777" w:rsidR="00982B41" w:rsidRPr="00582002" w:rsidRDefault="00E11828" w:rsidP="00203CA2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Гарантујемо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квалитет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понуђених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свему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сагласан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стандардима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важећом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законском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регулативом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квалитету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одговарајућу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врсту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одговара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захтевима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постављеним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стране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наручиоца</w:t>
      </w:r>
      <w:r w:rsidR="00982B41" w:rsidRPr="00582002">
        <w:rPr>
          <w:rFonts w:ascii="Times New Roman" w:eastAsia="Times New Roman" w:hAnsi="Times New Roman"/>
          <w:sz w:val="24"/>
        </w:rPr>
        <w:t xml:space="preserve">, </w:t>
      </w:r>
      <w:r w:rsidRPr="00582002">
        <w:rPr>
          <w:rFonts w:ascii="Times New Roman" w:eastAsia="Times New Roman" w:hAnsi="Times New Roman"/>
          <w:sz w:val="24"/>
        </w:rPr>
        <w:t>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који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саставни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део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конкурсне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документације</w:t>
      </w:r>
      <w:r w:rsidR="00982B41" w:rsidRPr="00582002">
        <w:rPr>
          <w:rFonts w:ascii="Times New Roman" w:eastAsia="Times New Roman" w:hAnsi="Times New Roman"/>
          <w:sz w:val="24"/>
        </w:rPr>
        <w:t>.</w:t>
      </w:r>
    </w:p>
    <w:p w14:paraId="124371E0" w14:textId="77777777" w:rsidR="00982B41" w:rsidRPr="00582002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582002" w14:paraId="1715D436" w14:textId="77777777" w:rsidTr="0013216F">
        <w:trPr>
          <w:jc w:val="center"/>
        </w:trPr>
        <w:tc>
          <w:tcPr>
            <w:tcW w:w="5794" w:type="dxa"/>
          </w:tcPr>
          <w:p w14:paraId="40744C28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89A73B2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8555358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C6B5573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2CB9E7A2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2F7F6EF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DC91ACC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3B7AD5C3" w14:textId="77777777" w:rsidR="000A6F50" w:rsidRPr="00582002" w:rsidRDefault="000A6F50" w:rsidP="005615C0">
      <w:pPr>
        <w:ind w:right="230"/>
      </w:pPr>
    </w:p>
    <w:sectPr w:rsidR="000A6F50" w:rsidRPr="00582002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D64AF" w14:textId="77777777" w:rsidR="00554AC2" w:rsidRDefault="00554AC2" w:rsidP="005306F7">
      <w:pPr>
        <w:spacing w:after="0" w:line="240" w:lineRule="auto"/>
      </w:pPr>
      <w:r>
        <w:separator/>
      </w:r>
    </w:p>
  </w:endnote>
  <w:endnote w:type="continuationSeparator" w:id="0">
    <w:p w14:paraId="2AA05F46" w14:textId="77777777" w:rsidR="00554AC2" w:rsidRDefault="00554AC2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F163B" w14:textId="77777777" w:rsidR="008C0FFF" w:rsidRDefault="00453C5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996C7F">
      <w:rPr>
        <w:noProof/>
      </w:rPr>
      <w:t>2</w:t>
    </w:r>
    <w:r>
      <w:rPr>
        <w:noProof/>
      </w:rPr>
      <w:fldChar w:fldCharType="end"/>
    </w:r>
  </w:p>
  <w:p w14:paraId="11E49859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771E1" w14:textId="77777777" w:rsidR="00554AC2" w:rsidRDefault="00554AC2" w:rsidP="005306F7">
      <w:pPr>
        <w:spacing w:after="0" w:line="240" w:lineRule="auto"/>
      </w:pPr>
      <w:r>
        <w:separator/>
      </w:r>
    </w:p>
  </w:footnote>
  <w:footnote w:type="continuationSeparator" w:id="0">
    <w:p w14:paraId="67ADE943" w14:textId="77777777" w:rsidR="00554AC2" w:rsidRDefault="00554AC2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D5B63"/>
    <w:multiLevelType w:val="hybridMultilevel"/>
    <w:tmpl w:val="44C004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03CA2"/>
    <w:rsid w:val="00235A4F"/>
    <w:rsid w:val="002808FE"/>
    <w:rsid w:val="002B029F"/>
    <w:rsid w:val="003059FE"/>
    <w:rsid w:val="003C06A9"/>
    <w:rsid w:val="003D711A"/>
    <w:rsid w:val="00453C5C"/>
    <w:rsid w:val="00454300"/>
    <w:rsid w:val="00486EE3"/>
    <w:rsid w:val="004B4398"/>
    <w:rsid w:val="004B6CF3"/>
    <w:rsid w:val="004E0961"/>
    <w:rsid w:val="004F5EEC"/>
    <w:rsid w:val="005118C7"/>
    <w:rsid w:val="005306F7"/>
    <w:rsid w:val="00554AC2"/>
    <w:rsid w:val="005615C0"/>
    <w:rsid w:val="00582002"/>
    <w:rsid w:val="00582E19"/>
    <w:rsid w:val="005837FC"/>
    <w:rsid w:val="005871E9"/>
    <w:rsid w:val="00597559"/>
    <w:rsid w:val="005E52F4"/>
    <w:rsid w:val="00645EF6"/>
    <w:rsid w:val="0066469F"/>
    <w:rsid w:val="00675CAE"/>
    <w:rsid w:val="00682FF8"/>
    <w:rsid w:val="006A3D0C"/>
    <w:rsid w:val="00704CFF"/>
    <w:rsid w:val="0077556B"/>
    <w:rsid w:val="007D2D45"/>
    <w:rsid w:val="00820959"/>
    <w:rsid w:val="00834C18"/>
    <w:rsid w:val="00853EFE"/>
    <w:rsid w:val="00856251"/>
    <w:rsid w:val="00893AA3"/>
    <w:rsid w:val="008A0B19"/>
    <w:rsid w:val="008C0FFF"/>
    <w:rsid w:val="008F60C7"/>
    <w:rsid w:val="009040BA"/>
    <w:rsid w:val="009423CE"/>
    <w:rsid w:val="00965889"/>
    <w:rsid w:val="00982B41"/>
    <w:rsid w:val="00996C7F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939D5"/>
    <w:rsid w:val="00BC0093"/>
    <w:rsid w:val="00BC0E70"/>
    <w:rsid w:val="00BD4537"/>
    <w:rsid w:val="00BF3EFB"/>
    <w:rsid w:val="00C00F3C"/>
    <w:rsid w:val="00C033EC"/>
    <w:rsid w:val="00C1740E"/>
    <w:rsid w:val="00C33134"/>
    <w:rsid w:val="00C3688A"/>
    <w:rsid w:val="00C46518"/>
    <w:rsid w:val="00C46E8D"/>
    <w:rsid w:val="00C504AF"/>
    <w:rsid w:val="00C6591B"/>
    <w:rsid w:val="00C665D9"/>
    <w:rsid w:val="00C84678"/>
    <w:rsid w:val="00CD45E6"/>
    <w:rsid w:val="00D0147E"/>
    <w:rsid w:val="00D36D2E"/>
    <w:rsid w:val="00D56485"/>
    <w:rsid w:val="00D96A6C"/>
    <w:rsid w:val="00DD1900"/>
    <w:rsid w:val="00DD1B5C"/>
    <w:rsid w:val="00E10F83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537A4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21EE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53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9</cp:revision>
  <dcterms:created xsi:type="dcterms:W3CDTF">2021-07-16T20:20:00Z</dcterms:created>
  <dcterms:modified xsi:type="dcterms:W3CDTF">2022-08-06T08:36:00Z</dcterms:modified>
</cp:coreProperties>
</file>